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BD" w:rsidRPr="00DF13BD" w:rsidRDefault="00DF13BD" w:rsidP="00DF13BD">
      <w:pPr>
        <w:spacing w:line="360" w:lineRule="auto"/>
        <w:ind w:left="3600" w:firstLine="720"/>
        <w:rPr>
          <w:b/>
          <w:color w:val="0067B4"/>
          <w:sz w:val="36"/>
        </w:rPr>
      </w:pPr>
      <w:r>
        <w:rPr>
          <w:b/>
          <w:i/>
          <w:noProof/>
          <w:color w:val="2F5496" w:themeColor="accent5" w:themeShade="BF"/>
          <w:sz w:val="56"/>
          <w:szCs w:val="52"/>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579120</wp:posOffset>
                </wp:positionV>
                <wp:extent cx="56997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9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7987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45.6pt" to="463.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" strokecolor="black [3200]" strokeweight=".5pt">
                <v:stroke joinstyle="miter"/>
              </v:line>
            </w:pict>
          </mc:Fallback>
        </mc:AlternateContent>
      </w:r>
      <w:r w:rsidRPr="00DF13BD">
        <w:rPr>
          <w:b/>
          <w:i/>
          <w:noProof/>
          <w:color w:val="2F5496" w:themeColor="accent5" w:themeShade="BF"/>
          <w:sz w:val="56"/>
          <w:szCs w:val="52"/>
        </w:rPr>
        <w:drawing>
          <wp:anchor distT="0" distB="0" distL="114300" distR="114300" simplePos="0" relativeHeight="251659264" behindDoc="0" locked="0" layoutInCell="1" allowOverlap="1" wp14:anchorId="554CF5A2" wp14:editId="04782E5C">
            <wp:simplePos x="0" y="0"/>
            <wp:positionH relativeFrom="column">
              <wp:posOffset>251460</wp:posOffset>
            </wp:positionH>
            <wp:positionV relativeFrom="paragraph">
              <wp:posOffset>-381000</wp:posOffset>
            </wp:positionV>
            <wp:extent cx="1463675" cy="8413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 Pork Producers_Logo t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675" cy="841375"/>
                    </a:xfrm>
                    <a:prstGeom prst="rect">
                      <a:avLst/>
                    </a:prstGeom>
                  </pic:spPr>
                </pic:pic>
              </a:graphicData>
            </a:graphic>
            <wp14:sizeRelH relativeFrom="page">
              <wp14:pctWidth>0</wp14:pctWidth>
            </wp14:sizeRelH>
            <wp14:sizeRelV relativeFrom="page">
              <wp14:pctHeight>0</wp14:pctHeight>
            </wp14:sizeRelV>
          </wp:anchor>
        </w:drawing>
      </w:r>
      <w:r w:rsidRPr="00DF13BD">
        <w:rPr>
          <w:b/>
          <w:color w:val="0067B4"/>
          <w:sz w:val="52"/>
        </w:rPr>
        <w:t>Pork Quick Facts</w:t>
      </w:r>
    </w:p>
    <w:p w:rsidR="00DF13BD" w:rsidRPr="009952C2" w:rsidRDefault="00DF13BD" w:rsidP="009952C2">
      <w:pPr>
        <w:spacing w:line="23" w:lineRule="atLeast"/>
        <w:rPr>
          <w:rFonts w:cstheme="minorHAnsi"/>
        </w:rPr>
      </w:pPr>
    </w:p>
    <w:p w:rsidR="00F34393" w:rsidRPr="009952C2" w:rsidRDefault="00F34393" w:rsidP="009952C2">
      <w:pPr>
        <w:pStyle w:val="ListParagraph"/>
        <w:numPr>
          <w:ilvl w:val="0"/>
          <w:numId w:val="5"/>
        </w:numPr>
        <w:spacing w:after="0" w:line="23" w:lineRule="atLeast"/>
        <w:rPr>
          <w:rFonts w:asciiTheme="minorHAnsi" w:hAnsiTheme="minorHAnsi" w:cstheme="minorHAnsi"/>
          <w:sz w:val="24"/>
          <w:szCs w:val="24"/>
        </w:rPr>
      </w:pPr>
      <w:r w:rsidRPr="009952C2">
        <w:rPr>
          <w:rFonts w:asciiTheme="minorHAnsi" w:hAnsiTheme="minorHAnsi" w:cstheme="minorHAnsi"/>
          <w:sz w:val="24"/>
          <w:szCs w:val="24"/>
        </w:rPr>
        <w:t>Illinois ranks 4</w:t>
      </w:r>
      <w:r w:rsidRPr="009952C2">
        <w:rPr>
          <w:rFonts w:asciiTheme="minorHAnsi" w:hAnsiTheme="minorHAnsi" w:cstheme="minorHAnsi"/>
          <w:sz w:val="24"/>
          <w:szCs w:val="24"/>
          <w:vertAlign w:val="superscript"/>
        </w:rPr>
        <w:t>th</w:t>
      </w:r>
      <w:r w:rsidRPr="009952C2">
        <w:rPr>
          <w:rFonts w:asciiTheme="minorHAnsi" w:hAnsiTheme="minorHAnsi" w:cstheme="minorHAnsi"/>
          <w:sz w:val="24"/>
          <w:szCs w:val="24"/>
        </w:rPr>
        <w:t xml:space="preserve"> in the </w:t>
      </w:r>
      <w:r w:rsidR="00F53CBE" w:rsidRPr="009952C2">
        <w:rPr>
          <w:rFonts w:asciiTheme="minorHAnsi" w:hAnsiTheme="minorHAnsi" w:cstheme="minorHAnsi"/>
          <w:sz w:val="24"/>
          <w:szCs w:val="24"/>
        </w:rPr>
        <w:t xml:space="preserve">United States </w:t>
      </w:r>
      <w:r w:rsidRPr="009952C2">
        <w:rPr>
          <w:rFonts w:asciiTheme="minorHAnsi" w:hAnsiTheme="minorHAnsi" w:cstheme="minorHAnsi"/>
          <w:sz w:val="24"/>
          <w:szCs w:val="24"/>
        </w:rPr>
        <w:t xml:space="preserve">in pork production.  </w:t>
      </w:r>
    </w:p>
    <w:p w:rsidR="00F34393" w:rsidRPr="009952C2" w:rsidRDefault="00F34393" w:rsidP="009952C2">
      <w:pPr>
        <w:pStyle w:val="ListParagraph"/>
        <w:numPr>
          <w:ilvl w:val="0"/>
          <w:numId w:val="5"/>
        </w:numPr>
        <w:spacing w:after="0" w:line="23" w:lineRule="atLeast"/>
        <w:rPr>
          <w:rFonts w:asciiTheme="minorHAnsi" w:hAnsiTheme="minorHAnsi" w:cstheme="minorHAnsi"/>
          <w:sz w:val="24"/>
          <w:szCs w:val="24"/>
        </w:rPr>
      </w:pPr>
      <w:r w:rsidRPr="009952C2">
        <w:rPr>
          <w:rFonts w:asciiTheme="minorHAnsi" w:hAnsiTheme="minorHAnsi" w:cstheme="minorHAnsi"/>
          <w:sz w:val="24"/>
          <w:szCs w:val="24"/>
        </w:rPr>
        <w:t>Illinois pig farmers produce nearly 2 BILLION pounds of pork each year. That’s the equivalent of more than 6 BILLION pork chops!</w:t>
      </w:r>
    </w:p>
    <w:p w:rsidR="00F34393" w:rsidRPr="009952C2" w:rsidRDefault="00F34393" w:rsidP="009952C2">
      <w:pPr>
        <w:pStyle w:val="ListParagraph"/>
        <w:numPr>
          <w:ilvl w:val="0"/>
          <w:numId w:val="5"/>
        </w:numPr>
        <w:spacing w:after="0" w:line="23" w:lineRule="atLeast"/>
        <w:rPr>
          <w:rFonts w:asciiTheme="minorHAnsi" w:hAnsiTheme="minorHAnsi" w:cstheme="minorHAnsi"/>
          <w:sz w:val="24"/>
          <w:szCs w:val="24"/>
        </w:rPr>
      </w:pPr>
      <w:r w:rsidRPr="009952C2">
        <w:rPr>
          <w:rFonts w:asciiTheme="minorHAnsi" w:hAnsiTheme="minorHAnsi" w:cstheme="minorHAnsi"/>
          <w:sz w:val="24"/>
          <w:szCs w:val="24"/>
        </w:rPr>
        <w:t xml:space="preserve">The pork industry contributes $1.8 billion and 10,533 jobs of total economic impact to </w:t>
      </w:r>
      <w:bookmarkStart w:id="0" w:name="_GoBack"/>
      <w:bookmarkEnd w:id="0"/>
      <w:r w:rsidRPr="009952C2">
        <w:rPr>
          <w:rFonts w:asciiTheme="minorHAnsi" w:hAnsiTheme="minorHAnsi" w:cstheme="minorHAnsi"/>
          <w:sz w:val="24"/>
          <w:szCs w:val="24"/>
        </w:rPr>
        <w:t xml:space="preserve">the state’s economy in addition to providing $170 million in total taxes. </w:t>
      </w:r>
    </w:p>
    <w:p w:rsidR="00F34393" w:rsidRPr="009952C2" w:rsidRDefault="00F34393" w:rsidP="009952C2">
      <w:pPr>
        <w:pStyle w:val="ListParagraph"/>
        <w:numPr>
          <w:ilvl w:val="0"/>
          <w:numId w:val="5"/>
        </w:numPr>
        <w:spacing w:after="0" w:line="23" w:lineRule="atLeast"/>
        <w:rPr>
          <w:rFonts w:asciiTheme="minorHAnsi" w:hAnsiTheme="minorHAnsi" w:cstheme="minorHAnsi"/>
          <w:sz w:val="24"/>
          <w:szCs w:val="24"/>
        </w:rPr>
      </w:pPr>
      <w:r w:rsidRPr="009952C2">
        <w:rPr>
          <w:rFonts w:asciiTheme="minorHAnsi" w:hAnsiTheme="minorHAnsi" w:cstheme="minorHAnsi"/>
          <w:sz w:val="24"/>
          <w:szCs w:val="24"/>
        </w:rPr>
        <w:t xml:space="preserve">There are </w:t>
      </w:r>
      <w:r w:rsidR="00F53CBE" w:rsidRPr="009952C2">
        <w:rPr>
          <w:rFonts w:asciiTheme="minorHAnsi" w:hAnsiTheme="minorHAnsi" w:cstheme="minorHAnsi"/>
          <w:sz w:val="24"/>
          <w:szCs w:val="24"/>
        </w:rPr>
        <w:t xml:space="preserve">over </w:t>
      </w:r>
      <w:r w:rsidRPr="009952C2">
        <w:rPr>
          <w:rFonts w:asciiTheme="minorHAnsi" w:hAnsiTheme="minorHAnsi" w:cstheme="minorHAnsi"/>
          <w:sz w:val="24"/>
          <w:szCs w:val="24"/>
        </w:rPr>
        <w:t>2,000 farms in Illinois that raise pigs, an</w:t>
      </w:r>
      <w:r w:rsidR="00F53CBE" w:rsidRPr="009952C2">
        <w:rPr>
          <w:rFonts w:asciiTheme="minorHAnsi" w:hAnsiTheme="minorHAnsi" w:cstheme="minorHAnsi"/>
          <w:sz w:val="24"/>
          <w:szCs w:val="24"/>
        </w:rPr>
        <w:t>d more than 4.75 million pigs</w:t>
      </w:r>
    </w:p>
    <w:p w:rsidR="00101DE8" w:rsidRPr="00101DE8" w:rsidRDefault="00F53CBE" w:rsidP="009952C2">
      <w:pPr>
        <w:pStyle w:val="ListParagraph"/>
        <w:numPr>
          <w:ilvl w:val="0"/>
          <w:numId w:val="5"/>
        </w:numPr>
        <w:spacing w:after="0" w:line="23" w:lineRule="atLeast"/>
        <w:rPr>
          <w:rFonts w:asciiTheme="minorHAnsi" w:hAnsiTheme="minorHAnsi" w:cstheme="minorHAnsi"/>
          <w:i/>
          <w:sz w:val="24"/>
          <w:szCs w:val="24"/>
        </w:rPr>
      </w:pPr>
      <w:r w:rsidRPr="009952C2">
        <w:rPr>
          <w:rFonts w:asciiTheme="minorHAnsi" w:hAnsiTheme="minorHAnsi" w:cstheme="minorHAnsi"/>
          <w:sz w:val="24"/>
          <w:szCs w:val="24"/>
        </w:rPr>
        <w:t>Pig farms are getting larger and more specialized, but the overwhelming majority of them are still family owned and operated.</w:t>
      </w:r>
    </w:p>
    <w:p w:rsidR="00F53CBE" w:rsidRPr="00832EDB" w:rsidRDefault="00F53CBE" w:rsidP="009952C2">
      <w:pPr>
        <w:pStyle w:val="ListParagraph"/>
        <w:numPr>
          <w:ilvl w:val="0"/>
          <w:numId w:val="5"/>
        </w:numPr>
        <w:spacing w:after="0" w:line="23" w:lineRule="atLeast"/>
        <w:rPr>
          <w:rFonts w:asciiTheme="minorHAnsi" w:hAnsiTheme="minorHAnsi" w:cstheme="minorHAnsi"/>
          <w:i/>
          <w:sz w:val="24"/>
          <w:szCs w:val="24"/>
        </w:rPr>
      </w:pPr>
      <w:r w:rsidRPr="009952C2">
        <w:rPr>
          <w:rFonts w:asciiTheme="minorHAnsi" w:hAnsiTheme="minorHAnsi" w:cstheme="minorHAnsi"/>
          <w:sz w:val="24"/>
          <w:szCs w:val="24"/>
        </w:rPr>
        <w:t xml:space="preserve"> In fact</w:t>
      </w:r>
      <w:r w:rsidRPr="00832EDB">
        <w:rPr>
          <w:rFonts w:asciiTheme="minorHAnsi" w:hAnsiTheme="minorHAnsi" w:cstheme="minorHAnsi"/>
          <w:i/>
          <w:sz w:val="24"/>
          <w:szCs w:val="24"/>
        </w:rPr>
        <w:t>, 97% of all farms in Illinois are family owned.</w:t>
      </w:r>
    </w:p>
    <w:p w:rsidR="00F34393" w:rsidRPr="009952C2" w:rsidRDefault="00F34393" w:rsidP="009952C2">
      <w:pPr>
        <w:numPr>
          <w:ilvl w:val="0"/>
          <w:numId w:val="5"/>
        </w:numPr>
        <w:spacing w:line="23" w:lineRule="atLeast"/>
        <w:rPr>
          <w:rFonts w:cstheme="minorHAnsi"/>
          <w:iCs/>
        </w:rPr>
      </w:pPr>
      <w:r w:rsidRPr="009952C2">
        <w:rPr>
          <w:rFonts w:cstheme="minorHAnsi"/>
        </w:rPr>
        <w:t>The pork industry is important to Illinois agriculture as it consumes more than 69 million bushels of corn and 24 million bushels of soybeans each year.</w:t>
      </w:r>
    </w:p>
    <w:p w:rsidR="00F34393" w:rsidRPr="009952C2" w:rsidRDefault="00F53CBE" w:rsidP="009952C2">
      <w:pPr>
        <w:pStyle w:val="ListParagraph"/>
        <w:numPr>
          <w:ilvl w:val="0"/>
          <w:numId w:val="5"/>
        </w:numPr>
        <w:spacing w:after="0" w:line="23" w:lineRule="atLeast"/>
        <w:rPr>
          <w:rFonts w:asciiTheme="minorHAnsi" w:eastAsia="SimSun" w:hAnsiTheme="minorHAnsi" w:cstheme="minorHAnsi"/>
          <w:sz w:val="24"/>
          <w:szCs w:val="24"/>
        </w:rPr>
      </w:pPr>
      <w:r w:rsidRPr="009952C2">
        <w:rPr>
          <w:rFonts w:asciiTheme="minorHAnsi" w:eastAsia="Times New Roman" w:hAnsiTheme="minorHAnsi" w:cstheme="minorHAnsi"/>
          <w:sz w:val="24"/>
          <w:szCs w:val="24"/>
        </w:rPr>
        <w:t xml:space="preserve">Illinois pig farmers </w:t>
      </w:r>
      <w:r w:rsidR="00F34393" w:rsidRPr="009952C2">
        <w:rPr>
          <w:rFonts w:asciiTheme="minorHAnsi" w:eastAsia="Times New Roman" w:hAnsiTheme="minorHAnsi" w:cstheme="minorHAnsi"/>
          <w:sz w:val="24"/>
          <w:szCs w:val="24"/>
        </w:rPr>
        <w:t>are committed to doing what is right to protect our natural resources, care for their animals and produce safe, nutritious food.</w:t>
      </w:r>
    </w:p>
    <w:p w:rsidR="00F34393" w:rsidRPr="009952C2" w:rsidRDefault="00F34393"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 xml:space="preserve">Pork is an excellent source of thiamin, niacin, riboflavin, vitamin B6, phosphorous and protein as well as </w:t>
      </w:r>
      <w:proofErr w:type="gramStart"/>
      <w:r w:rsidRPr="009952C2">
        <w:rPr>
          <w:rFonts w:asciiTheme="minorHAnsi" w:hAnsiTheme="minorHAnsi" w:cstheme="minorHAnsi"/>
          <w:color w:val="1D2129"/>
          <w:sz w:val="24"/>
          <w:szCs w:val="24"/>
          <w:shd w:val="clear" w:color="auto" w:fill="FFFFFF"/>
        </w:rPr>
        <w:t>a good source</w:t>
      </w:r>
      <w:proofErr w:type="gramEnd"/>
      <w:r w:rsidRPr="009952C2">
        <w:rPr>
          <w:rFonts w:asciiTheme="minorHAnsi" w:hAnsiTheme="minorHAnsi" w:cstheme="minorHAnsi"/>
          <w:color w:val="1D2129"/>
          <w:sz w:val="24"/>
          <w:szCs w:val="24"/>
          <w:shd w:val="clear" w:color="auto" w:fill="FFFFFF"/>
        </w:rPr>
        <w:t xml:space="preserve"> of zinc and potassium.</w:t>
      </w:r>
    </w:p>
    <w:p w:rsidR="009952C2" w:rsidRPr="009952C2" w:rsidRDefault="009952C2" w:rsidP="009952C2">
      <w:pPr>
        <w:pStyle w:val="ListParagraph"/>
        <w:numPr>
          <w:ilvl w:val="0"/>
          <w:numId w:val="5"/>
        </w:numPr>
        <w:spacing w:after="0" w:line="23" w:lineRule="atLeast"/>
        <w:rPr>
          <w:rFonts w:asciiTheme="minorHAnsi" w:hAnsiTheme="minorHAnsi" w:cs="Helvetica"/>
          <w:color w:val="1D2129"/>
          <w:sz w:val="24"/>
          <w:szCs w:val="24"/>
          <w:shd w:val="clear" w:color="auto" w:fill="FFFFFF"/>
        </w:rPr>
      </w:pPr>
      <w:r w:rsidRPr="009952C2">
        <w:rPr>
          <w:rFonts w:asciiTheme="minorHAnsi" w:hAnsiTheme="minorHAnsi" w:cs="Helvetica"/>
          <w:bCs/>
          <w:color w:val="1D2129"/>
          <w:sz w:val="24"/>
          <w:szCs w:val="24"/>
          <w:shd w:val="clear" w:color="auto" w:fill="FFFFFF"/>
        </w:rPr>
        <w:t>Corn and Soybeans</w:t>
      </w:r>
      <w:r w:rsidRPr="009952C2">
        <w:rPr>
          <w:rFonts w:asciiTheme="minorHAnsi" w:hAnsiTheme="minorHAnsi" w:cs="Helvetica"/>
          <w:b/>
          <w:bCs/>
          <w:color w:val="1D2129"/>
          <w:sz w:val="24"/>
          <w:szCs w:val="24"/>
          <w:shd w:val="clear" w:color="auto" w:fill="FFFFFF"/>
        </w:rPr>
        <w:t xml:space="preserve"> </w:t>
      </w:r>
      <w:r w:rsidRPr="009952C2">
        <w:rPr>
          <w:rFonts w:asciiTheme="minorHAnsi" w:hAnsiTheme="minorHAnsi" w:cs="Helvetica"/>
          <w:color w:val="1D2129"/>
          <w:sz w:val="24"/>
          <w:szCs w:val="24"/>
          <w:shd w:val="clear" w:color="auto" w:fill="FFFFFF"/>
        </w:rPr>
        <w:t>= Main components of most pig fe</w:t>
      </w:r>
      <w:r>
        <w:rPr>
          <w:rFonts w:asciiTheme="minorHAnsi" w:hAnsiTheme="minorHAnsi" w:cs="Helvetica"/>
          <w:color w:val="1D2129"/>
          <w:sz w:val="24"/>
          <w:szCs w:val="24"/>
          <w:shd w:val="clear" w:color="auto" w:fill="FFFFFF"/>
        </w:rPr>
        <w:t>eds. Corn provides energy and soybeans provide</w:t>
      </w:r>
      <w:r w:rsidRPr="009952C2">
        <w:rPr>
          <w:rFonts w:asciiTheme="minorHAnsi" w:hAnsiTheme="minorHAnsi" w:cs="Helvetica"/>
          <w:color w:val="1D2129"/>
          <w:sz w:val="24"/>
          <w:szCs w:val="24"/>
          <w:shd w:val="clear" w:color="auto" w:fill="FFFFFF"/>
        </w:rPr>
        <w:t xml:space="preserve"> protein and fat.</w:t>
      </w:r>
    </w:p>
    <w:p w:rsidR="009952C2" w:rsidRPr="009952C2" w:rsidRDefault="009952C2" w:rsidP="009952C2">
      <w:pPr>
        <w:pStyle w:val="ListParagraph"/>
        <w:numPr>
          <w:ilvl w:val="0"/>
          <w:numId w:val="5"/>
        </w:numPr>
        <w:spacing w:after="0" w:line="23" w:lineRule="atLeast"/>
        <w:rPr>
          <w:rFonts w:asciiTheme="minorHAnsi" w:hAnsiTheme="minorHAnsi" w:cs="Helvetica"/>
          <w:bCs/>
          <w:color w:val="1D2129"/>
          <w:sz w:val="24"/>
          <w:szCs w:val="24"/>
          <w:shd w:val="clear" w:color="auto" w:fill="FFFFFF"/>
        </w:rPr>
      </w:pPr>
      <w:r w:rsidRPr="009952C2">
        <w:rPr>
          <w:rFonts w:asciiTheme="minorHAnsi" w:hAnsiTheme="minorHAnsi" w:cs="Helvetica"/>
          <w:color w:val="1D2129"/>
          <w:sz w:val="24"/>
          <w:szCs w:val="24"/>
          <w:shd w:val="clear" w:color="auto" w:fill="FFFFFF"/>
        </w:rPr>
        <w:t>3.5</w:t>
      </w:r>
      <w:r w:rsidRPr="009952C2">
        <w:rPr>
          <w:rFonts w:asciiTheme="minorHAnsi" w:hAnsiTheme="minorHAnsi" w:cs="Helvetica"/>
          <w:bCs/>
          <w:color w:val="1D2129"/>
          <w:sz w:val="24"/>
          <w:szCs w:val="24"/>
          <w:shd w:val="clear" w:color="auto" w:fill="FFFFFF"/>
        </w:rPr>
        <w:t> pounds of feed are required to produce one pound on a pig (averaged over the first six months).</w:t>
      </w:r>
    </w:p>
    <w:p w:rsidR="009952C2" w:rsidRPr="009952C2" w:rsidRDefault="009952C2" w:rsidP="009952C2">
      <w:pPr>
        <w:pStyle w:val="ListParagraph"/>
        <w:numPr>
          <w:ilvl w:val="0"/>
          <w:numId w:val="5"/>
        </w:numPr>
        <w:shd w:val="clear" w:color="auto" w:fill="FFFFFF"/>
        <w:spacing w:after="0" w:line="23" w:lineRule="atLeast"/>
        <w:rPr>
          <w:rFonts w:asciiTheme="minorHAnsi" w:hAnsiTheme="minorHAnsi" w:cs="Helvetica"/>
          <w:bCs/>
          <w:color w:val="1D2129"/>
          <w:sz w:val="24"/>
          <w:szCs w:val="24"/>
          <w:shd w:val="clear" w:color="auto" w:fill="FFFFFF"/>
        </w:rPr>
      </w:pPr>
      <w:r w:rsidRPr="009952C2">
        <w:rPr>
          <w:rFonts w:asciiTheme="minorHAnsi" w:hAnsiTheme="minorHAnsi" w:cs="Helvetica"/>
          <w:bCs/>
          <w:color w:val="1D2129"/>
          <w:sz w:val="24"/>
          <w:szCs w:val="24"/>
          <w:shd w:val="clear" w:color="auto" w:fill="FFFFFF"/>
        </w:rPr>
        <w:t>A full-grown pig can drink up to 14 gallons of water a day.</w:t>
      </w:r>
    </w:p>
    <w:p w:rsidR="009952C2" w:rsidRPr="009952C2" w:rsidRDefault="009952C2" w:rsidP="009952C2">
      <w:pPr>
        <w:pStyle w:val="ListParagraph"/>
        <w:numPr>
          <w:ilvl w:val="0"/>
          <w:numId w:val="5"/>
        </w:numPr>
        <w:spacing w:after="0" w:line="23" w:lineRule="atLeast"/>
        <w:rPr>
          <w:rFonts w:asciiTheme="minorHAnsi" w:hAnsiTheme="minorHAnsi"/>
          <w:sz w:val="24"/>
          <w:szCs w:val="24"/>
        </w:rPr>
      </w:pPr>
      <w:r w:rsidRPr="009952C2">
        <w:rPr>
          <w:rFonts w:asciiTheme="minorHAnsi" w:hAnsiTheme="minorHAnsi"/>
          <w:bCs/>
          <w:sz w:val="24"/>
          <w:szCs w:val="24"/>
        </w:rPr>
        <w:t>3 months, 3 weeks, and 3 days</w:t>
      </w:r>
      <w:r w:rsidRPr="009952C2">
        <w:rPr>
          <w:rFonts w:asciiTheme="minorHAnsi" w:hAnsiTheme="minorHAnsi"/>
          <w:sz w:val="24"/>
          <w:szCs w:val="24"/>
        </w:rPr>
        <w:t> is the gestation (pregnancy) period of a pig.</w:t>
      </w:r>
    </w:p>
    <w:p w:rsidR="009952C2" w:rsidRPr="009952C2" w:rsidRDefault="009952C2" w:rsidP="009952C2">
      <w:pPr>
        <w:pStyle w:val="ListParagraph"/>
        <w:numPr>
          <w:ilvl w:val="0"/>
          <w:numId w:val="5"/>
        </w:numPr>
        <w:spacing w:after="0" w:line="23" w:lineRule="atLeast"/>
        <w:rPr>
          <w:rFonts w:asciiTheme="minorHAnsi" w:hAnsiTheme="minorHAnsi"/>
          <w:sz w:val="24"/>
          <w:szCs w:val="24"/>
        </w:rPr>
      </w:pPr>
      <w:r w:rsidRPr="009952C2">
        <w:rPr>
          <w:rFonts w:asciiTheme="minorHAnsi" w:hAnsiTheme="minorHAnsi"/>
          <w:sz w:val="24"/>
          <w:szCs w:val="24"/>
        </w:rPr>
        <w:t>The largest litter of pigs on record was 37!</w:t>
      </w:r>
    </w:p>
    <w:p w:rsidR="009952C2" w:rsidRPr="009952C2" w:rsidRDefault="009952C2" w:rsidP="009952C2">
      <w:pPr>
        <w:pStyle w:val="ListParagraph"/>
        <w:numPr>
          <w:ilvl w:val="0"/>
          <w:numId w:val="5"/>
        </w:numPr>
        <w:spacing w:after="0" w:line="23" w:lineRule="atLeast"/>
        <w:rPr>
          <w:rFonts w:asciiTheme="minorHAnsi" w:hAnsiTheme="minorHAnsi" w:cs="Helvetica"/>
          <w:color w:val="1D2129"/>
          <w:sz w:val="24"/>
          <w:szCs w:val="24"/>
          <w:shd w:val="clear" w:color="auto" w:fill="FFFFFF"/>
        </w:rPr>
      </w:pPr>
      <w:r w:rsidRPr="009952C2">
        <w:rPr>
          <w:rFonts w:asciiTheme="minorHAnsi" w:hAnsiTheme="minorHAnsi" w:cs="Helvetica"/>
          <w:bCs/>
          <w:color w:val="1D2129"/>
          <w:sz w:val="24"/>
          <w:szCs w:val="24"/>
          <w:shd w:val="clear" w:color="auto" w:fill="FFFFFF"/>
        </w:rPr>
        <w:t>The a</w:t>
      </w:r>
      <w:r w:rsidRPr="009952C2">
        <w:rPr>
          <w:rFonts w:asciiTheme="minorHAnsi" w:hAnsiTheme="minorHAnsi" w:cs="Helvetica"/>
          <w:color w:val="1D2129"/>
          <w:sz w:val="24"/>
          <w:szCs w:val="24"/>
          <w:shd w:val="clear" w:color="auto" w:fill="FFFFFF"/>
        </w:rPr>
        <w:t xml:space="preserve">verage number of piglets per litter is 12 piglets. Sows give birth to litters of pigs twice a year. </w:t>
      </w:r>
    </w:p>
    <w:p w:rsidR="009952C2" w:rsidRPr="009952C2" w:rsidRDefault="009952C2" w:rsidP="009952C2">
      <w:pPr>
        <w:pStyle w:val="ListParagraph"/>
        <w:numPr>
          <w:ilvl w:val="0"/>
          <w:numId w:val="5"/>
        </w:numPr>
        <w:spacing w:after="0" w:line="23" w:lineRule="atLeast"/>
        <w:rPr>
          <w:rFonts w:asciiTheme="minorHAnsi" w:hAnsiTheme="minorHAnsi" w:cs="Helvetica"/>
          <w:color w:val="1D2129"/>
          <w:sz w:val="24"/>
          <w:szCs w:val="24"/>
          <w:shd w:val="clear" w:color="auto" w:fill="FFFFFF"/>
        </w:rPr>
      </w:pPr>
      <w:r w:rsidRPr="009952C2">
        <w:rPr>
          <w:rFonts w:asciiTheme="minorHAnsi" w:hAnsiTheme="minorHAnsi" w:cs="Helvetica"/>
          <w:color w:val="1D2129"/>
          <w:sz w:val="24"/>
          <w:szCs w:val="24"/>
          <w:shd w:val="clear" w:color="auto" w:fill="FFFFFF"/>
        </w:rPr>
        <w:t>Pigs are weaned when they are two to four weeks old. They are called “nursery pigs” until they reach 50 pounds and “growing/finishing pigs” from then until they reach about 240 pounds. After that they are called hogs.</w:t>
      </w:r>
    </w:p>
    <w:p w:rsidR="009952C2" w:rsidRPr="009952C2" w:rsidRDefault="009952C2" w:rsidP="009952C2">
      <w:pPr>
        <w:pStyle w:val="ListParagraph"/>
        <w:numPr>
          <w:ilvl w:val="0"/>
          <w:numId w:val="5"/>
        </w:numPr>
        <w:spacing w:after="0" w:line="23" w:lineRule="atLeast"/>
        <w:rPr>
          <w:rFonts w:asciiTheme="minorHAnsi" w:hAnsiTheme="minorHAnsi" w:cs="Helvetica"/>
          <w:color w:val="1D2129"/>
          <w:sz w:val="24"/>
          <w:szCs w:val="24"/>
          <w:shd w:val="clear" w:color="auto" w:fill="FFFFFF"/>
        </w:rPr>
      </w:pPr>
      <w:r w:rsidRPr="009952C2">
        <w:rPr>
          <w:rFonts w:asciiTheme="minorHAnsi" w:hAnsiTheme="minorHAnsi" w:cs="Helvetica"/>
          <w:bCs/>
          <w:color w:val="1D2129"/>
          <w:sz w:val="24"/>
          <w:szCs w:val="24"/>
          <w:shd w:val="clear" w:color="auto" w:fill="FFFFFF"/>
        </w:rPr>
        <w:t>265 lbs.</w:t>
      </w:r>
      <w:r w:rsidRPr="009952C2">
        <w:rPr>
          <w:rFonts w:asciiTheme="minorHAnsi" w:hAnsiTheme="minorHAnsi" w:cs="Helvetica"/>
          <w:color w:val="1D2129"/>
          <w:sz w:val="24"/>
          <w:szCs w:val="24"/>
          <w:shd w:val="clear" w:color="auto" w:fill="FFFFFF"/>
        </w:rPr>
        <w:t> </w:t>
      </w:r>
      <w:proofErr w:type="gramStart"/>
      <w:r w:rsidRPr="009952C2">
        <w:rPr>
          <w:rFonts w:asciiTheme="minorHAnsi" w:hAnsiTheme="minorHAnsi" w:cs="Helvetica"/>
          <w:color w:val="1D2129"/>
          <w:sz w:val="24"/>
          <w:szCs w:val="24"/>
          <w:shd w:val="clear" w:color="auto" w:fill="FFFFFF"/>
        </w:rPr>
        <w:t>is</w:t>
      </w:r>
      <w:proofErr w:type="gramEnd"/>
      <w:r w:rsidRPr="009952C2">
        <w:rPr>
          <w:rFonts w:asciiTheme="minorHAnsi" w:hAnsiTheme="minorHAnsi" w:cs="Helvetica"/>
          <w:color w:val="1D2129"/>
          <w:sz w:val="24"/>
          <w:szCs w:val="24"/>
          <w:shd w:val="clear" w:color="auto" w:fill="FFFFFF"/>
        </w:rPr>
        <w:t xml:space="preserve"> the weight at which most pigs are sold. </w:t>
      </w:r>
      <w:r w:rsidRPr="009952C2">
        <w:rPr>
          <w:rFonts w:asciiTheme="minorHAnsi" w:hAnsiTheme="minorHAnsi" w:cs="Helvetica"/>
          <w:bCs/>
          <w:color w:val="1D2129"/>
          <w:sz w:val="24"/>
          <w:szCs w:val="24"/>
          <w:shd w:val="clear" w:color="auto" w:fill="FFFFFF"/>
        </w:rPr>
        <w:t>5.5 months</w:t>
      </w:r>
      <w:r w:rsidRPr="009952C2">
        <w:rPr>
          <w:rFonts w:asciiTheme="minorHAnsi" w:hAnsiTheme="minorHAnsi" w:cs="Helvetica"/>
          <w:color w:val="1D2129"/>
          <w:sz w:val="24"/>
          <w:szCs w:val="24"/>
          <w:shd w:val="clear" w:color="auto" w:fill="FFFFFF"/>
        </w:rPr>
        <w:t> is the time required for a pig to reach 265 pounds.</w:t>
      </w:r>
    </w:p>
    <w:p w:rsidR="00933078" w:rsidRPr="009952C2" w:rsidRDefault="00933078"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 xml:space="preserve">The Spanish explorer Hernando DeSoto brought the first </w:t>
      </w:r>
      <w:r w:rsidR="00174514" w:rsidRPr="009952C2">
        <w:rPr>
          <w:rFonts w:asciiTheme="minorHAnsi" w:hAnsiTheme="minorHAnsi" w:cstheme="minorHAnsi"/>
          <w:color w:val="1D2129"/>
          <w:sz w:val="24"/>
          <w:szCs w:val="24"/>
          <w:shd w:val="clear" w:color="auto" w:fill="FFFFFF"/>
        </w:rPr>
        <w:t xml:space="preserve">pig </w:t>
      </w:r>
      <w:r w:rsidRPr="009952C2">
        <w:rPr>
          <w:rFonts w:asciiTheme="minorHAnsi" w:hAnsiTheme="minorHAnsi" w:cstheme="minorHAnsi"/>
          <w:color w:val="1D2129"/>
          <w:sz w:val="24"/>
          <w:szCs w:val="24"/>
          <w:shd w:val="clear" w:color="auto" w:fill="FFFFFF"/>
        </w:rPr>
        <w:t>to the New World in 1539.</w:t>
      </w:r>
    </w:p>
    <w:p w:rsidR="00933078" w:rsidRPr="009952C2" w:rsidRDefault="009952C2"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Pr>
          <w:rFonts w:asciiTheme="minorHAnsi" w:hAnsiTheme="minorHAnsi" w:cstheme="minorHAnsi"/>
          <w:color w:val="1D2129"/>
          <w:sz w:val="24"/>
          <w:szCs w:val="24"/>
          <w:shd w:val="clear" w:color="auto" w:fill="FFFFFF"/>
        </w:rPr>
        <w:t>Pigs</w:t>
      </w:r>
      <w:r w:rsidR="00933078" w:rsidRPr="009952C2">
        <w:rPr>
          <w:rFonts w:asciiTheme="minorHAnsi" w:hAnsiTheme="minorHAnsi" w:cstheme="minorHAnsi"/>
          <w:color w:val="1D2129"/>
          <w:sz w:val="24"/>
          <w:szCs w:val="24"/>
          <w:shd w:val="clear" w:color="auto" w:fill="FFFFFF"/>
        </w:rPr>
        <w:t xml:space="preserve"> were among the </w:t>
      </w:r>
      <w:r w:rsidR="00174514" w:rsidRPr="009952C2">
        <w:rPr>
          <w:rFonts w:asciiTheme="minorHAnsi" w:hAnsiTheme="minorHAnsi" w:cstheme="minorHAnsi"/>
          <w:color w:val="1D2129"/>
          <w:sz w:val="24"/>
          <w:szCs w:val="24"/>
          <w:shd w:val="clear" w:color="auto" w:fill="FFFFFF"/>
        </w:rPr>
        <w:t>first</w:t>
      </w:r>
      <w:r w:rsidR="00933078" w:rsidRPr="009952C2">
        <w:rPr>
          <w:rFonts w:asciiTheme="minorHAnsi" w:hAnsiTheme="minorHAnsi" w:cstheme="minorHAnsi"/>
          <w:color w:val="1D2129"/>
          <w:sz w:val="24"/>
          <w:szCs w:val="24"/>
          <w:shd w:val="clear" w:color="auto" w:fill="FFFFFF"/>
        </w:rPr>
        <w:t xml:space="preserve"> animals to be domesticated—around 6,000 years ago. The Chinese were the first to raise wild pigs for food.</w:t>
      </w:r>
    </w:p>
    <w:p w:rsidR="009952C2" w:rsidRPr="009952C2" w:rsidRDefault="009952C2" w:rsidP="009952C2">
      <w:pPr>
        <w:pStyle w:val="ListParagraph"/>
        <w:numPr>
          <w:ilvl w:val="0"/>
          <w:numId w:val="5"/>
        </w:numPr>
        <w:spacing w:after="0" w:line="23" w:lineRule="atLeast"/>
        <w:rPr>
          <w:rFonts w:asciiTheme="minorHAnsi" w:hAnsiTheme="minorHAnsi" w:cs="Helvetica"/>
          <w:color w:val="1D2129"/>
          <w:sz w:val="24"/>
          <w:szCs w:val="24"/>
          <w:shd w:val="clear" w:color="auto" w:fill="FFFFFF"/>
        </w:rPr>
      </w:pPr>
      <w:r w:rsidRPr="009952C2">
        <w:rPr>
          <w:rFonts w:asciiTheme="minorHAnsi" w:hAnsiTheme="minorHAnsi" w:cs="Helvetica"/>
          <w:color w:val="1D2129"/>
          <w:sz w:val="24"/>
          <w:szCs w:val="24"/>
          <w:shd w:val="clear" w:color="auto" w:fill="FFFFFF"/>
        </w:rPr>
        <w:t>Colonists in Pennsylvania developed the practice of "finishing" hogs on corn (feeding them nothing but corn in the few weeks before butchering them). This practice improved the quality of the pork and laid the foundation for the modern pork industry.</w:t>
      </w:r>
    </w:p>
    <w:p w:rsidR="00933078" w:rsidRPr="009952C2" w:rsidRDefault="00933078"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 xml:space="preserve">Pigs are found on every continent but </w:t>
      </w:r>
      <w:r w:rsidR="00174514" w:rsidRPr="009952C2">
        <w:rPr>
          <w:rFonts w:asciiTheme="minorHAnsi" w:hAnsiTheme="minorHAnsi" w:cstheme="minorHAnsi"/>
          <w:color w:val="1D2129"/>
          <w:sz w:val="24"/>
          <w:szCs w:val="24"/>
          <w:shd w:val="clear" w:color="auto" w:fill="FFFFFF"/>
        </w:rPr>
        <w:t>Antarctica</w:t>
      </w:r>
      <w:r w:rsidRPr="009952C2">
        <w:rPr>
          <w:rFonts w:asciiTheme="minorHAnsi" w:hAnsiTheme="minorHAnsi" w:cstheme="minorHAnsi"/>
          <w:color w:val="1D2129"/>
          <w:sz w:val="24"/>
          <w:szCs w:val="24"/>
          <w:shd w:val="clear" w:color="auto" w:fill="FFFFFF"/>
        </w:rPr>
        <w:t>.</w:t>
      </w:r>
    </w:p>
    <w:p w:rsidR="00933078" w:rsidRPr="009952C2" w:rsidRDefault="009952C2"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Pr>
          <w:rFonts w:asciiTheme="minorHAnsi" w:hAnsiTheme="minorHAnsi" w:cstheme="minorHAnsi"/>
          <w:color w:val="1D2129"/>
          <w:sz w:val="24"/>
          <w:szCs w:val="24"/>
          <w:shd w:val="clear" w:color="auto" w:fill="FFFFFF"/>
        </w:rPr>
        <w:t>Pi</w:t>
      </w:r>
      <w:r w:rsidR="00933078" w:rsidRPr="009952C2">
        <w:rPr>
          <w:rFonts w:asciiTheme="minorHAnsi" w:hAnsiTheme="minorHAnsi" w:cstheme="minorHAnsi"/>
          <w:color w:val="1D2129"/>
          <w:sz w:val="24"/>
          <w:szCs w:val="24"/>
          <w:shd w:val="clear" w:color="auto" w:fill="FFFFFF"/>
        </w:rPr>
        <w:t>gs have small eyes and poor eyesight.</w:t>
      </w:r>
    </w:p>
    <w:p w:rsidR="00933078" w:rsidRPr="009952C2" w:rsidRDefault="009952C2"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Pr>
          <w:rFonts w:asciiTheme="minorHAnsi" w:hAnsiTheme="minorHAnsi" w:cstheme="minorHAnsi"/>
          <w:color w:val="1D2129"/>
          <w:sz w:val="24"/>
          <w:szCs w:val="24"/>
          <w:shd w:val="clear" w:color="auto" w:fill="FFFFFF"/>
        </w:rPr>
        <w:t>Pig</w:t>
      </w:r>
      <w:r w:rsidR="00933078" w:rsidRPr="009952C2">
        <w:rPr>
          <w:rFonts w:asciiTheme="minorHAnsi" w:hAnsiTheme="minorHAnsi" w:cstheme="minorHAnsi"/>
          <w:color w:val="1D2129"/>
          <w:sz w:val="24"/>
          <w:szCs w:val="24"/>
          <w:shd w:val="clear" w:color="auto" w:fill="FFFFFF"/>
        </w:rPr>
        <w:t>s have a total of 34-44 teeth.</w:t>
      </w:r>
    </w:p>
    <w:p w:rsidR="00411C57" w:rsidRPr="00DF13BD" w:rsidRDefault="009952C2" w:rsidP="00DF13BD">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Pr>
          <w:rFonts w:asciiTheme="minorHAnsi" w:hAnsiTheme="minorHAnsi" w:cstheme="minorHAnsi"/>
          <w:color w:val="1D2129"/>
          <w:sz w:val="24"/>
          <w:szCs w:val="24"/>
          <w:shd w:val="clear" w:color="auto" w:fill="FFFFFF"/>
        </w:rPr>
        <w:lastRenderedPageBreak/>
        <w:t>Pig</w:t>
      </w:r>
      <w:r w:rsidR="00933078" w:rsidRPr="009952C2">
        <w:rPr>
          <w:rFonts w:asciiTheme="minorHAnsi" w:hAnsiTheme="minorHAnsi" w:cstheme="minorHAnsi"/>
          <w:color w:val="1D2129"/>
          <w:sz w:val="24"/>
          <w:szCs w:val="24"/>
          <w:shd w:val="clear" w:color="auto" w:fill="FFFFFF"/>
        </w:rPr>
        <w:t>s have four toes on each foot. Each toe ends in a hoof.</w:t>
      </w:r>
    </w:p>
    <w:p w:rsidR="00150532" w:rsidRPr="009952C2" w:rsidRDefault="00150532" w:rsidP="0015053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A pig’s nose is called a snout.</w:t>
      </w:r>
    </w:p>
    <w:p w:rsidR="009952C2" w:rsidRPr="009952C2" w:rsidRDefault="009952C2" w:rsidP="009952C2">
      <w:pPr>
        <w:pStyle w:val="ListParagraph"/>
        <w:numPr>
          <w:ilvl w:val="0"/>
          <w:numId w:val="5"/>
        </w:numPr>
        <w:spacing w:after="0" w:line="23" w:lineRule="atLeast"/>
        <w:rPr>
          <w:rFonts w:asciiTheme="minorHAnsi" w:hAnsiTheme="minorHAnsi" w:cstheme="minorHAnsi"/>
          <w:sz w:val="24"/>
          <w:szCs w:val="24"/>
        </w:rPr>
      </w:pPr>
      <w:r w:rsidRPr="009952C2">
        <w:rPr>
          <w:rFonts w:asciiTheme="minorHAnsi" w:hAnsiTheme="minorHAnsi" w:cstheme="minorHAnsi"/>
          <w:color w:val="1D2129"/>
          <w:sz w:val="24"/>
          <w:szCs w:val="24"/>
          <w:shd w:val="clear" w:color="auto" w:fill="FFFFFF"/>
        </w:rPr>
        <w:t>It is physically impossible for a pig to look up into the sky because their eyes are on the side of their head.</w:t>
      </w:r>
    </w:p>
    <w:p w:rsidR="00933078" w:rsidRPr="009952C2" w:rsidRDefault="00933078"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Pigs rank fourth in intelligence among animals, behind chimpanzees, dolphins and elephants.</w:t>
      </w:r>
    </w:p>
    <w:p w:rsidR="009952C2" w:rsidRDefault="00933078"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A pig can run a seven-minute mile.</w:t>
      </w:r>
      <w:r w:rsidR="009952C2" w:rsidRPr="009952C2">
        <w:rPr>
          <w:rFonts w:asciiTheme="minorHAnsi" w:hAnsiTheme="minorHAnsi" w:cstheme="minorHAnsi"/>
          <w:color w:val="1D2129"/>
          <w:sz w:val="24"/>
          <w:szCs w:val="24"/>
          <w:shd w:val="clear" w:color="auto" w:fill="FFFFFF"/>
        </w:rPr>
        <w:t xml:space="preserve"> </w:t>
      </w:r>
    </w:p>
    <w:p w:rsidR="009952C2" w:rsidRPr="009952C2" w:rsidRDefault="009952C2" w:rsidP="009952C2">
      <w:pPr>
        <w:pStyle w:val="ListParagraph"/>
        <w:numPr>
          <w:ilvl w:val="0"/>
          <w:numId w:val="5"/>
        </w:numPr>
        <w:spacing w:after="0" w:line="23" w:lineRule="atLeast"/>
        <w:rPr>
          <w:rFonts w:asciiTheme="minorHAnsi" w:hAnsiTheme="minorHAnsi" w:cstheme="minorHAnsi"/>
          <w:sz w:val="24"/>
          <w:szCs w:val="24"/>
        </w:rPr>
      </w:pPr>
      <w:r w:rsidRPr="009952C2">
        <w:rPr>
          <w:rFonts w:asciiTheme="minorHAnsi" w:hAnsiTheme="minorHAnsi" w:cstheme="minorHAnsi"/>
          <w:color w:val="1D2129"/>
          <w:sz w:val="24"/>
          <w:szCs w:val="24"/>
          <w:shd w:val="clear" w:color="auto" w:fill="FFFFFF"/>
        </w:rPr>
        <w:t>Today, it only takes 5 pigs to produce 1,000 lbs. of pork compared to 8 pigs in 1959</w:t>
      </w:r>
    </w:p>
    <w:p w:rsidR="009952C2" w:rsidRPr="009952C2" w:rsidRDefault="009952C2"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bCs/>
          <w:color w:val="1D2129"/>
          <w:sz w:val="24"/>
          <w:szCs w:val="24"/>
          <w:shd w:val="clear" w:color="auto" w:fill="FFFFFF"/>
        </w:rPr>
        <w:t>Pork</w:t>
      </w:r>
      <w:r>
        <w:rPr>
          <w:rFonts w:asciiTheme="minorHAnsi" w:hAnsiTheme="minorHAnsi" w:cstheme="minorHAnsi"/>
          <w:color w:val="1D2129"/>
          <w:sz w:val="24"/>
          <w:szCs w:val="24"/>
          <w:shd w:val="clear" w:color="auto" w:fill="FFFFFF"/>
        </w:rPr>
        <w:t xml:space="preserve"> is the most widely eaten meat in the world.</w:t>
      </w:r>
    </w:p>
    <w:p w:rsidR="009952C2" w:rsidRPr="009952C2" w:rsidRDefault="009952C2" w:rsidP="009952C2">
      <w:pPr>
        <w:pStyle w:val="ListParagraph"/>
        <w:numPr>
          <w:ilvl w:val="0"/>
          <w:numId w:val="5"/>
        </w:numPr>
        <w:spacing w:after="0" w:line="23" w:lineRule="atLeast"/>
        <w:rPr>
          <w:rFonts w:asciiTheme="minorHAnsi" w:hAnsiTheme="minorHAnsi" w:cstheme="minorHAnsi"/>
          <w:sz w:val="24"/>
          <w:szCs w:val="24"/>
        </w:rPr>
      </w:pPr>
      <w:r w:rsidRPr="009952C2">
        <w:rPr>
          <w:rFonts w:asciiTheme="minorHAnsi" w:hAnsiTheme="minorHAnsi" w:cstheme="minorHAnsi"/>
          <w:color w:val="1D2129"/>
          <w:sz w:val="24"/>
          <w:szCs w:val="24"/>
          <w:shd w:val="clear" w:color="auto" w:fill="FFFFFF"/>
        </w:rPr>
        <w:t>Seven of the most common cuts of pork are on average, 16% leaner and have 27% less saturated fat, than 20 years ago.</w:t>
      </w:r>
    </w:p>
    <w:p w:rsidR="009952C2" w:rsidRPr="009952C2" w:rsidRDefault="009952C2"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The average American eats 17.9 pounds of bacon per year.</w:t>
      </w:r>
    </w:p>
    <w:p w:rsidR="009952C2" w:rsidRPr="009952C2" w:rsidRDefault="009952C2"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September 3</w:t>
      </w:r>
      <w:r w:rsidRPr="009952C2">
        <w:rPr>
          <w:rFonts w:asciiTheme="minorHAnsi" w:hAnsiTheme="minorHAnsi" w:cstheme="minorHAnsi"/>
          <w:color w:val="1D2129"/>
          <w:sz w:val="24"/>
          <w:szCs w:val="24"/>
          <w:shd w:val="clear" w:color="auto" w:fill="FFFFFF"/>
          <w:vertAlign w:val="superscript"/>
        </w:rPr>
        <w:t>rd</w:t>
      </w:r>
      <w:r w:rsidRPr="009952C2">
        <w:rPr>
          <w:rFonts w:asciiTheme="minorHAnsi" w:hAnsiTheme="minorHAnsi" w:cstheme="minorHAnsi"/>
          <w:color w:val="1D2129"/>
          <w:sz w:val="24"/>
          <w:szCs w:val="24"/>
          <w:shd w:val="clear" w:color="auto" w:fill="FFFFFF"/>
        </w:rPr>
        <w:t xml:space="preserve"> is International Bacon Day.</w:t>
      </w:r>
    </w:p>
    <w:p w:rsidR="009952C2" w:rsidRPr="009952C2" w:rsidRDefault="009952C2"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Bacon is addictive; it contains six types of umami. Umami produces an addictive neurochemical response.</w:t>
      </w:r>
    </w:p>
    <w:p w:rsidR="009952C2" w:rsidRPr="009952C2" w:rsidRDefault="009952C2"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 xml:space="preserve">Canadian bacon is not really bacon, it is fully-cooked, smoked pork loin. </w:t>
      </w:r>
    </w:p>
    <w:p w:rsidR="00933078" w:rsidRPr="009952C2" w:rsidRDefault="009952C2"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Bacon has become so popular in recent years that many bacon flavored products have gained popularity as well. These include things such as bacon toothpaste, bacon peanut brittle, bacon dental floss, bacon popcorn, bacon vodka, bacon mints, and more.</w:t>
      </w:r>
    </w:p>
    <w:p w:rsidR="00933078" w:rsidRPr="009952C2" w:rsidRDefault="00933078"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bCs/>
          <w:color w:val="1D2129"/>
          <w:sz w:val="24"/>
          <w:szCs w:val="24"/>
          <w:shd w:val="clear" w:color="auto" w:fill="FFFFFF"/>
        </w:rPr>
        <w:t>Pork Chops</w:t>
      </w:r>
      <w:r w:rsidRPr="009952C2">
        <w:rPr>
          <w:rFonts w:asciiTheme="minorHAnsi" w:hAnsiTheme="minorHAnsi" w:cstheme="minorHAnsi"/>
          <w:b/>
          <w:bCs/>
          <w:color w:val="1D2129"/>
          <w:sz w:val="24"/>
          <w:szCs w:val="24"/>
          <w:shd w:val="clear" w:color="auto" w:fill="FFFFFF"/>
        </w:rPr>
        <w:t> </w:t>
      </w:r>
      <w:r w:rsidRPr="009952C2">
        <w:rPr>
          <w:rFonts w:asciiTheme="minorHAnsi" w:hAnsiTheme="minorHAnsi" w:cstheme="minorHAnsi"/>
          <w:color w:val="1D2129"/>
          <w:sz w:val="24"/>
          <w:szCs w:val="24"/>
          <w:shd w:val="clear" w:color="auto" w:fill="FFFFFF"/>
        </w:rPr>
        <w:t>are the favorite cut of pork in the United States.</w:t>
      </w:r>
    </w:p>
    <w:p w:rsidR="00933078" w:rsidRPr="009952C2" w:rsidRDefault="00933078"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bCs/>
          <w:color w:val="1D2129"/>
          <w:sz w:val="24"/>
          <w:szCs w:val="24"/>
          <w:shd w:val="clear" w:color="auto" w:fill="FFFFFF"/>
        </w:rPr>
        <w:t>Pig heart valves can be used to replace damaged human heart valves. In 1971,</w:t>
      </w:r>
      <w:r w:rsidRPr="009952C2">
        <w:rPr>
          <w:rFonts w:asciiTheme="minorHAnsi" w:hAnsiTheme="minorHAnsi" w:cstheme="minorHAnsi"/>
          <w:color w:val="1D2129"/>
          <w:sz w:val="24"/>
          <w:szCs w:val="24"/>
          <w:shd w:val="clear" w:color="auto" w:fill="FFFFFF"/>
        </w:rPr>
        <w:t xml:space="preserve"> the first heart valve transport in a human using a pig heart valve was performed. </w:t>
      </w:r>
    </w:p>
    <w:p w:rsidR="00933078" w:rsidRPr="009952C2" w:rsidRDefault="00933078"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A pig's squeal can range from 110-115 decibels. Compare that to the Concorde jet, which is usually under 112 decibels.</w:t>
      </w:r>
    </w:p>
    <w:p w:rsidR="00933078" w:rsidRPr="009952C2" w:rsidRDefault="00933078"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Insulin and about 40 other medicines are made from pigs.</w:t>
      </w:r>
    </w:p>
    <w:p w:rsidR="009952C2" w:rsidRPr="009952C2" w:rsidRDefault="00933078"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Pig fat can be used in weed killers, chalk, cosmetics, floor wax, crayons and antifreeze.</w:t>
      </w:r>
    </w:p>
    <w:p w:rsidR="00933078" w:rsidRPr="009952C2" w:rsidRDefault="00174514" w:rsidP="009952C2">
      <w:pPr>
        <w:pStyle w:val="ListParagraph"/>
        <w:numPr>
          <w:ilvl w:val="0"/>
          <w:numId w:val="5"/>
        </w:numPr>
        <w:spacing w:after="0" w:line="23" w:lineRule="atLeast"/>
        <w:rPr>
          <w:rFonts w:asciiTheme="minorHAnsi" w:hAnsiTheme="minorHAnsi" w:cstheme="minorHAnsi"/>
          <w:color w:val="1D2129"/>
          <w:sz w:val="24"/>
          <w:szCs w:val="24"/>
          <w:shd w:val="clear" w:color="auto" w:fill="FFFFFF"/>
        </w:rPr>
      </w:pPr>
      <w:r w:rsidRPr="009952C2">
        <w:rPr>
          <w:rFonts w:asciiTheme="minorHAnsi" w:hAnsiTheme="minorHAnsi" w:cstheme="minorHAnsi"/>
          <w:color w:val="1D2129"/>
          <w:sz w:val="24"/>
          <w:szCs w:val="24"/>
          <w:shd w:val="clear" w:color="auto" w:fill="FFFFFF"/>
        </w:rPr>
        <w:t>Pig</w:t>
      </w:r>
      <w:r w:rsidR="00933078" w:rsidRPr="009952C2">
        <w:rPr>
          <w:rFonts w:asciiTheme="minorHAnsi" w:hAnsiTheme="minorHAnsi" w:cstheme="minorHAnsi"/>
          <w:color w:val="1D2129"/>
          <w:sz w:val="24"/>
          <w:szCs w:val="24"/>
          <w:shd w:val="clear" w:color="auto" w:fill="FFFFFF"/>
        </w:rPr>
        <w:t xml:space="preserve"> products can be used in making: fertilizer, glass, china, adhesives, plastics, shoes, paint, chewing gum, and more.</w:t>
      </w:r>
    </w:p>
    <w:p w:rsidR="00933078" w:rsidRPr="009952C2" w:rsidRDefault="00933078" w:rsidP="009952C2">
      <w:pPr>
        <w:pStyle w:val="ListParagraph"/>
        <w:numPr>
          <w:ilvl w:val="0"/>
          <w:numId w:val="2"/>
        </w:numPr>
        <w:spacing w:after="0" w:line="23" w:lineRule="atLeast"/>
        <w:rPr>
          <w:rFonts w:asciiTheme="minorHAnsi" w:hAnsiTheme="minorHAnsi"/>
          <w:sz w:val="24"/>
          <w:szCs w:val="24"/>
        </w:rPr>
      </w:pPr>
      <w:r w:rsidRPr="009952C2">
        <w:rPr>
          <w:rFonts w:asciiTheme="minorHAnsi" w:hAnsiTheme="minorHAnsi" w:cs="Helvetica"/>
          <w:color w:val="1D2129"/>
          <w:sz w:val="24"/>
          <w:szCs w:val="24"/>
          <w:shd w:val="clear" w:color="auto" w:fill="FFFFFF"/>
        </w:rPr>
        <w:t xml:space="preserve">The recommended cooking temperature for pork is 145 degrees </w:t>
      </w:r>
      <w:r w:rsidR="009952C2" w:rsidRPr="009952C2">
        <w:rPr>
          <w:rFonts w:asciiTheme="minorHAnsi" w:hAnsiTheme="minorHAnsi" w:cs="Helvetica"/>
          <w:color w:val="1D2129"/>
          <w:sz w:val="24"/>
          <w:szCs w:val="24"/>
          <w:shd w:val="clear" w:color="auto" w:fill="FFFFFF"/>
        </w:rPr>
        <w:t>Fahrenheit. 160 degrees F for ground pork</w:t>
      </w:r>
      <w:r w:rsidRPr="009952C2">
        <w:rPr>
          <w:rFonts w:asciiTheme="minorHAnsi" w:hAnsiTheme="minorHAnsi" w:cs="Helvetica"/>
          <w:color w:val="1D2129"/>
          <w:sz w:val="24"/>
          <w:szCs w:val="24"/>
          <w:shd w:val="clear" w:color="auto" w:fill="FFFFFF"/>
        </w:rPr>
        <w:t>.</w:t>
      </w:r>
    </w:p>
    <w:p w:rsidR="00933078" w:rsidRPr="009952C2" w:rsidRDefault="00933078" w:rsidP="009952C2">
      <w:pPr>
        <w:pStyle w:val="ListParagraph"/>
        <w:numPr>
          <w:ilvl w:val="0"/>
          <w:numId w:val="2"/>
        </w:numPr>
        <w:spacing w:after="0" w:line="23" w:lineRule="atLeast"/>
        <w:rPr>
          <w:rFonts w:asciiTheme="minorHAnsi" w:hAnsiTheme="minorHAnsi" w:cs="Helvetica"/>
          <w:color w:val="1D2129"/>
          <w:sz w:val="24"/>
          <w:szCs w:val="24"/>
          <w:shd w:val="clear" w:color="auto" w:fill="FFFFFF"/>
        </w:rPr>
      </w:pPr>
      <w:r w:rsidRPr="009952C2">
        <w:rPr>
          <w:rFonts w:asciiTheme="minorHAnsi" w:hAnsiTheme="minorHAnsi" w:cs="Helvetica"/>
          <w:bCs/>
          <w:color w:val="1D2129"/>
          <w:sz w:val="24"/>
          <w:szCs w:val="24"/>
          <w:shd w:val="clear" w:color="auto" w:fill="FFFFFF"/>
        </w:rPr>
        <w:t>Ham</w:t>
      </w:r>
      <w:r w:rsidRPr="009952C2">
        <w:rPr>
          <w:rFonts w:asciiTheme="minorHAnsi" w:hAnsiTheme="minorHAnsi" w:cs="Helvetica"/>
          <w:color w:val="1D2129"/>
          <w:sz w:val="24"/>
          <w:szCs w:val="24"/>
          <w:shd w:val="clear" w:color="auto" w:fill="FFFFFF"/>
        </w:rPr>
        <w:t> is the most popular lunch sandwich in the United States (peanut butter and jelly is number three).</w:t>
      </w:r>
    </w:p>
    <w:p w:rsidR="00933078" w:rsidRPr="009952C2" w:rsidRDefault="00933078" w:rsidP="009952C2">
      <w:pPr>
        <w:pStyle w:val="ListParagraph"/>
        <w:numPr>
          <w:ilvl w:val="0"/>
          <w:numId w:val="2"/>
        </w:numPr>
        <w:spacing w:after="0" w:line="23" w:lineRule="atLeast"/>
        <w:rPr>
          <w:rFonts w:asciiTheme="minorHAnsi" w:hAnsiTheme="minorHAnsi" w:cs="Helvetica"/>
          <w:color w:val="1D2129"/>
          <w:sz w:val="24"/>
          <w:szCs w:val="24"/>
          <w:shd w:val="clear" w:color="auto" w:fill="FFFFFF"/>
        </w:rPr>
      </w:pPr>
      <w:r w:rsidRPr="009952C2">
        <w:rPr>
          <w:rFonts w:asciiTheme="minorHAnsi" w:hAnsiTheme="minorHAnsi" w:cs="Helvetica"/>
          <w:color w:val="1D2129"/>
          <w:sz w:val="24"/>
          <w:szCs w:val="24"/>
          <w:shd w:val="clear" w:color="auto" w:fill="FFFFFF"/>
        </w:rPr>
        <w:t>The family name for hogs is Swine.</w:t>
      </w:r>
    </w:p>
    <w:p w:rsidR="00933078" w:rsidRPr="009952C2" w:rsidRDefault="00933078" w:rsidP="009952C2">
      <w:pPr>
        <w:pStyle w:val="ListParagraph"/>
        <w:numPr>
          <w:ilvl w:val="0"/>
          <w:numId w:val="2"/>
        </w:numPr>
        <w:spacing w:after="0" w:line="23" w:lineRule="atLeast"/>
        <w:rPr>
          <w:rFonts w:asciiTheme="minorHAnsi" w:hAnsiTheme="minorHAnsi" w:cs="Helvetica"/>
          <w:color w:val="1D2129"/>
          <w:sz w:val="24"/>
          <w:szCs w:val="24"/>
          <w:shd w:val="clear" w:color="auto" w:fill="FFFFFF"/>
        </w:rPr>
      </w:pPr>
      <w:r w:rsidRPr="009952C2">
        <w:rPr>
          <w:rFonts w:asciiTheme="minorHAnsi" w:hAnsiTheme="minorHAnsi" w:cs="Helvetica"/>
          <w:color w:val="1D2129"/>
          <w:sz w:val="24"/>
          <w:szCs w:val="24"/>
          <w:shd w:val="clear" w:color="auto" w:fill="FFFFFF"/>
        </w:rPr>
        <w:t>Hogs do not overeat. They eat until they are full.</w:t>
      </w:r>
    </w:p>
    <w:p w:rsidR="00933078" w:rsidRPr="009952C2" w:rsidRDefault="00933078" w:rsidP="009952C2">
      <w:pPr>
        <w:pStyle w:val="ListParagraph"/>
        <w:numPr>
          <w:ilvl w:val="0"/>
          <w:numId w:val="2"/>
        </w:numPr>
        <w:spacing w:after="0" w:line="23" w:lineRule="atLeast"/>
        <w:rPr>
          <w:rFonts w:asciiTheme="minorHAnsi" w:hAnsiTheme="minorHAnsi" w:cs="Helvetica"/>
          <w:color w:val="1D2129"/>
          <w:sz w:val="24"/>
          <w:szCs w:val="24"/>
          <w:shd w:val="clear" w:color="auto" w:fill="FFFFFF"/>
        </w:rPr>
      </w:pPr>
      <w:r w:rsidRPr="009952C2">
        <w:rPr>
          <w:rFonts w:asciiTheme="minorHAnsi" w:hAnsiTheme="minorHAnsi" w:cs="Helvetica"/>
          <w:color w:val="1D2129"/>
          <w:sz w:val="24"/>
          <w:szCs w:val="24"/>
          <w:shd w:val="clear" w:color="auto" w:fill="FFFFFF"/>
        </w:rPr>
        <w:t xml:space="preserve">Pigs have an excellent sense of smell - around 2000 times better than humans. </w:t>
      </w:r>
    </w:p>
    <w:p w:rsidR="009952C2" w:rsidRPr="00411C57" w:rsidRDefault="00933078" w:rsidP="00411C57">
      <w:pPr>
        <w:pStyle w:val="ListParagraph"/>
        <w:numPr>
          <w:ilvl w:val="0"/>
          <w:numId w:val="5"/>
        </w:numPr>
        <w:spacing w:after="0" w:line="23" w:lineRule="atLeast"/>
        <w:rPr>
          <w:rFonts w:asciiTheme="minorHAnsi" w:hAnsiTheme="minorHAnsi" w:cstheme="minorHAnsi"/>
          <w:sz w:val="24"/>
          <w:szCs w:val="24"/>
        </w:rPr>
      </w:pPr>
      <w:r w:rsidRPr="009952C2">
        <w:rPr>
          <w:rFonts w:asciiTheme="minorHAnsi" w:hAnsiTheme="minorHAnsi" w:cs="Helvetica"/>
          <w:color w:val="1D2129"/>
          <w:sz w:val="24"/>
          <w:szCs w:val="24"/>
          <w:shd w:val="clear" w:color="auto" w:fill="FFFFFF"/>
        </w:rPr>
        <w:t>When filming the movie "Babe", 47 piglets were used to play Babe. An animatronic (robotic) pig was also used.</w:t>
      </w:r>
    </w:p>
    <w:p w:rsidR="00411C57" w:rsidRDefault="00411C57" w:rsidP="009952C2">
      <w:pPr>
        <w:spacing w:line="23" w:lineRule="atLeast"/>
        <w:ind w:left="360"/>
        <w:rPr>
          <w:rFonts w:cstheme="minorHAnsi"/>
        </w:rPr>
      </w:pPr>
    </w:p>
    <w:p w:rsidR="00DF13BD" w:rsidRDefault="00DF13BD" w:rsidP="009952C2">
      <w:pPr>
        <w:spacing w:line="23" w:lineRule="atLeast"/>
        <w:ind w:left="360"/>
        <w:rPr>
          <w:rFonts w:cstheme="minorHAnsi"/>
        </w:rPr>
      </w:pPr>
    </w:p>
    <w:p w:rsidR="009952C2" w:rsidRPr="009952C2" w:rsidRDefault="009952C2" w:rsidP="009952C2">
      <w:pPr>
        <w:spacing w:line="23" w:lineRule="atLeast"/>
        <w:ind w:left="360"/>
        <w:jc w:val="center"/>
        <w:rPr>
          <w:rFonts w:cstheme="minorHAnsi"/>
          <w:b/>
          <w:i/>
        </w:rPr>
      </w:pPr>
      <w:r w:rsidRPr="009952C2">
        <w:rPr>
          <w:rFonts w:cstheme="minorHAnsi"/>
          <w:b/>
          <w:i/>
        </w:rPr>
        <w:t>If you would like to learn more about the pork industry</w:t>
      </w:r>
    </w:p>
    <w:p w:rsidR="009952C2" w:rsidRPr="009952C2" w:rsidRDefault="009952C2" w:rsidP="009952C2">
      <w:pPr>
        <w:spacing w:line="23" w:lineRule="atLeast"/>
        <w:ind w:left="360"/>
        <w:jc w:val="center"/>
        <w:rPr>
          <w:rFonts w:cstheme="minorHAnsi"/>
          <w:b/>
          <w:i/>
        </w:rPr>
      </w:pPr>
      <w:r w:rsidRPr="009952C2">
        <w:rPr>
          <w:rFonts w:cstheme="minorHAnsi"/>
          <w:b/>
          <w:i/>
        </w:rPr>
        <w:t xml:space="preserve">and get great recipes go to </w:t>
      </w:r>
      <w:hyperlink r:id="rId8" w:history="1">
        <w:r w:rsidRPr="009952C2">
          <w:rPr>
            <w:rStyle w:val="Hyperlink"/>
            <w:rFonts w:cstheme="minorHAnsi"/>
            <w:b/>
            <w:i/>
          </w:rPr>
          <w:t>www.ilpork.com</w:t>
        </w:r>
      </w:hyperlink>
      <w:r w:rsidRPr="009952C2">
        <w:rPr>
          <w:rFonts w:cstheme="minorHAnsi"/>
          <w:b/>
          <w:i/>
        </w:rPr>
        <w:t>!</w:t>
      </w:r>
    </w:p>
    <w:p w:rsidR="00D71934" w:rsidRPr="009952C2" w:rsidRDefault="00D71934" w:rsidP="009952C2">
      <w:pPr>
        <w:spacing w:line="23" w:lineRule="atLeast"/>
        <w:rPr>
          <w:rFonts w:cs="Helvetica"/>
          <w:color w:val="1D2129"/>
          <w:shd w:val="clear" w:color="auto" w:fill="FFFFFF"/>
        </w:rPr>
      </w:pPr>
    </w:p>
    <w:sectPr w:rsidR="00D71934" w:rsidRPr="009952C2" w:rsidSect="00F53CBE">
      <w:pgSz w:w="12240" w:h="15840"/>
      <w:pgMar w:top="1440" w:right="1440" w:bottom="144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78" w:rsidRDefault="004C6278" w:rsidP="004C6278">
      <w:r>
        <w:separator/>
      </w:r>
    </w:p>
  </w:endnote>
  <w:endnote w:type="continuationSeparator" w:id="0">
    <w:p w:rsidR="004C6278" w:rsidRDefault="004C6278" w:rsidP="004C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78" w:rsidRDefault="004C6278" w:rsidP="004C6278">
      <w:r>
        <w:separator/>
      </w:r>
    </w:p>
  </w:footnote>
  <w:footnote w:type="continuationSeparator" w:id="0">
    <w:p w:rsidR="004C6278" w:rsidRDefault="004C6278" w:rsidP="004C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4EDA"/>
    <w:multiLevelType w:val="hybridMultilevel"/>
    <w:tmpl w:val="9E2EDC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5D7ACE"/>
    <w:multiLevelType w:val="hybridMultilevel"/>
    <w:tmpl w:val="098A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D41CFF"/>
    <w:multiLevelType w:val="hybridMultilevel"/>
    <w:tmpl w:val="0DA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353E2"/>
    <w:multiLevelType w:val="hybridMultilevel"/>
    <w:tmpl w:val="A176A4CA"/>
    <w:lvl w:ilvl="0" w:tplc="498C0BC8">
      <w:start w:val="1"/>
      <w:numFmt w:val="bullet"/>
      <w:lvlText w:val=""/>
      <w:lvlJc w:val="left"/>
      <w:pPr>
        <w:tabs>
          <w:tab w:val="num" w:pos="720"/>
        </w:tabs>
        <w:ind w:left="720" w:hanging="360"/>
      </w:pPr>
      <w:rPr>
        <w:rFonts w:ascii="Wingdings 2" w:hAnsi="Wingdings 2" w:hint="default"/>
      </w:rPr>
    </w:lvl>
    <w:lvl w:ilvl="1" w:tplc="77684BBC" w:tentative="1">
      <w:start w:val="1"/>
      <w:numFmt w:val="bullet"/>
      <w:lvlText w:val=""/>
      <w:lvlJc w:val="left"/>
      <w:pPr>
        <w:tabs>
          <w:tab w:val="num" w:pos="1440"/>
        </w:tabs>
        <w:ind w:left="1440" w:hanging="360"/>
      </w:pPr>
      <w:rPr>
        <w:rFonts w:ascii="Wingdings 2" w:hAnsi="Wingdings 2" w:hint="default"/>
      </w:rPr>
    </w:lvl>
    <w:lvl w:ilvl="2" w:tplc="D97CE586" w:tentative="1">
      <w:start w:val="1"/>
      <w:numFmt w:val="bullet"/>
      <w:lvlText w:val=""/>
      <w:lvlJc w:val="left"/>
      <w:pPr>
        <w:tabs>
          <w:tab w:val="num" w:pos="2160"/>
        </w:tabs>
        <w:ind w:left="2160" w:hanging="360"/>
      </w:pPr>
      <w:rPr>
        <w:rFonts w:ascii="Wingdings 2" w:hAnsi="Wingdings 2" w:hint="default"/>
      </w:rPr>
    </w:lvl>
    <w:lvl w:ilvl="3" w:tplc="EF5E9FB4" w:tentative="1">
      <w:start w:val="1"/>
      <w:numFmt w:val="bullet"/>
      <w:lvlText w:val=""/>
      <w:lvlJc w:val="left"/>
      <w:pPr>
        <w:tabs>
          <w:tab w:val="num" w:pos="2880"/>
        </w:tabs>
        <w:ind w:left="2880" w:hanging="360"/>
      </w:pPr>
      <w:rPr>
        <w:rFonts w:ascii="Wingdings 2" w:hAnsi="Wingdings 2" w:hint="default"/>
      </w:rPr>
    </w:lvl>
    <w:lvl w:ilvl="4" w:tplc="6EFC15D2" w:tentative="1">
      <w:start w:val="1"/>
      <w:numFmt w:val="bullet"/>
      <w:lvlText w:val=""/>
      <w:lvlJc w:val="left"/>
      <w:pPr>
        <w:tabs>
          <w:tab w:val="num" w:pos="3600"/>
        </w:tabs>
        <w:ind w:left="3600" w:hanging="360"/>
      </w:pPr>
      <w:rPr>
        <w:rFonts w:ascii="Wingdings 2" w:hAnsi="Wingdings 2" w:hint="default"/>
      </w:rPr>
    </w:lvl>
    <w:lvl w:ilvl="5" w:tplc="9D8A4E68" w:tentative="1">
      <w:start w:val="1"/>
      <w:numFmt w:val="bullet"/>
      <w:lvlText w:val=""/>
      <w:lvlJc w:val="left"/>
      <w:pPr>
        <w:tabs>
          <w:tab w:val="num" w:pos="4320"/>
        </w:tabs>
        <w:ind w:left="4320" w:hanging="360"/>
      </w:pPr>
      <w:rPr>
        <w:rFonts w:ascii="Wingdings 2" w:hAnsi="Wingdings 2" w:hint="default"/>
      </w:rPr>
    </w:lvl>
    <w:lvl w:ilvl="6" w:tplc="721AE5B4" w:tentative="1">
      <w:start w:val="1"/>
      <w:numFmt w:val="bullet"/>
      <w:lvlText w:val=""/>
      <w:lvlJc w:val="left"/>
      <w:pPr>
        <w:tabs>
          <w:tab w:val="num" w:pos="5040"/>
        </w:tabs>
        <w:ind w:left="5040" w:hanging="360"/>
      </w:pPr>
      <w:rPr>
        <w:rFonts w:ascii="Wingdings 2" w:hAnsi="Wingdings 2" w:hint="default"/>
      </w:rPr>
    </w:lvl>
    <w:lvl w:ilvl="7" w:tplc="CE2C280C" w:tentative="1">
      <w:start w:val="1"/>
      <w:numFmt w:val="bullet"/>
      <w:lvlText w:val=""/>
      <w:lvlJc w:val="left"/>
      <w:pPr>
        <w:tabs>
          <w:tab w:val="num" w:pos="5760"/>
        </w:tabs>
        <w:ind w:left="5760" w:hanging="360"/>
      </w:pPr>
      <w:rPr>
        <w:rFonts w:ascii="Wingdings 2" w:hAnsi="Wingdings 2" w:hint="default"/>
      </w:rPr>
    </w:lvl>
    <w:lvl w:ilvl="8" w:tplc="BC0A71C8"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78"/>
    <w:rsid w:val="00041B73"/>
    <w:rsid w:val="00101DE8"/>
    <w:rsid w:val="00150532"/>
    <w:rsid w:val="00174514"/>
    <w:rsid w:val="00307C6E"/>
    <w:rsid w:val="003C2C55"/>
    <w:rsid w:val="003D33F3"/>
    <w:rsid w:val="00411C57"/>
    <w:rsid w:val="004C6278"/>
    <w:rsid w:val="00517068"/>
    <w:rsid w:val="0069465F"/>
    <w:rsid w:val="006D31FD"/>
    <w:rsid w:val="006E5938"/>
    <w:rsid w:val="0079682F"/>
    <w:rsid w:val="007B22DA"/>
    <w:rsid w:val="00832EDB"/>
    <w:rsid w:val="00933078"/>
    <w:rsid w:val="00983618"/>
    <w:rsid w:val="009952C2"/>
    <w:rsid w:val="00B75B99"/>
    <w:rsid w:val="00B8344A"/>
    <w:rsid w:val="00B85EFA"/>
    <w:rsid w:val="00BF5114"/>
    <w:rsid w:val="00C71119"/>
    <w:rsid w:val="00CA3296"/>
    <w:rsid w:val="00CB5965"/>
    <w:rsid w:val="00D35D6F"/>
    <w:rsid w:val="00D71934"/>
    <w:rsid w:val="00DF13BD"/>
    <w:rsid w:val="00F3103E"/>
    <w:rsid w:val="00F34393"/>
    <w:rsid w:val="00F53CBE"/>
    <w:rsid w:val="00FB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FC03"/>
  <w15:chartTrackingRefBased/>
  <w15:docId w15:val="{A0546B7A-73E7-4E21-B5C4-BCAFE507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278"/>
    <w:pPr>
      <w:tabs>
        <w:tab w:val="center" w:pos="4680"/>
        <w:tab w:val="right" w:pos="9360"/>
      </w:tabs>
    </w:pPr>
  </w:style>
  <w:style w:type="character" w:customStyle="1" w:styleId="HeaderChar">
    <w:name w:val="Header Char"/>
    <w:basedOn w:val="DefaultParagraphFont"/>
    <w:link w:val="Header"/>
    <w:uiPriority w:val="99"/>
    <w:rsid w:val="004C6278"/>
  </w:style>
  <w:style w:type="paragraph" w:styleId="Footer">
    <w:name w:val="footer"/>
    <w:basedOn w:val="Normal"/>
    <w:link w:val="FooterChar"/>
    <w:uiPriority w:val="99"/>
    <w:unhideWhenUsed/>
    <w:rsid w:val="004C6278"/>
    <w:pPr>
      <w:tabs>
        <w:tab w:val="center" w:pos="4680"/>
        <w:tab w:val="right" w:pos="9360"/>
      </w:tabs>
    </w:pPr>
  </w:style>
  <w:style w:type="character" w:customStyle="1" w:styleId="FooterChar">
    <w:name w:val="Footer Char"/>
    <w:basedOn w:val="DefaultParagraphFont"/>
    <w:link w:val="Footer"/>
    <w:uiPriority w:val="99"/>
    <w:rsid w:val="004C6278"/>
  </w:style>
  <w:style w:type="character" w:styleId="Hyperlink">
    <w:name w:val="Hyperlink"/>
    <w:basedOn w:val="DefaultParagraphFont"/>
    <w:uiPriority w:val="99"/>
    <w:unhideWhenUsed/>
    <w:rsid w:val="00C71119"/>
    <w:rPr>
      <w:color w:val="0563C1" w:themeColor="hyperlink"/>
      <w:u w:val="single"/>
    </w:rPr>
  </w:style>
  <w:style w:type="paragraph" w:styleId="ListParagraph">
    <w:name w:val="List Paragraph"/>
    <w:basedOn w:val="Normal"/>
    <w:uiPriority w:val="34"/>
    <w:qFormat/>
    <w:rsid w:val="00F3439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67455">
      <w:bodyDiv w:val="1"/>
      <w:marLeft w:val="0"/>
      <w:marRight w:val="0"/>
      <w:marTop w:val="0"/>
      <w:marBottom w:val="0"/>
      <w:divBdr>
        <w:top w:val="none" w:sz="0" w:space="0" w:color="auto"/>
        <w:left w:val="none" w:sz="0" w:space="0" w:color="auto"/>
        <w:bottom w:val="none" w:sz="0" w:space="0" w:color="auto"/>
        <w:right w:val="none" w:sz="0" w:space="0" w:color="auto"/>
      </w:divBdr>
    </w:div>
    <w:div w:id="15671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por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Cleary</dc:creator>
  <cp:keywords/>
  <dc:description/>
  <cp:lastModifiedBy>Jenny Jackson</cp:lastModifiedBy>
  <cp:revision>6</cp:revision>
  <dcterms:created xsi:type="dcterms:W3CDTF">2017-06-01T19:02:00Z</dcterms:created>
  <dcterms:modified xsi:type="dcterms:W3CDTF">2017-06-07T17:31:00Z</dcterms:modified>
</cp:coreProperties>
</file>